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274" w:rsidRDefault="00403274" w:rsidP="00737CAD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Дисквалификации с прошлого сезона.</w:t>
      </w:r>
    </w:p>
    <w:p w:rsidR="00737CAD" w:rsidRDefault="00403274" w:rsidP="00737CAD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Перед </w:t>
      </w:r>
      <w:r w:rsidR="00737CAD">
        <w:rPr>
          <w:rFonts w:ascii="Calibri" w:hAnsi="Calibri" w:cs="Calibri"/>
          <w:b/>
        </w:rPr>
        <w:t xml:space="preserve"> </w:t>
      </w:r>
      <w:r w:rsidR="00791145">
        <w:rPr>
          <w:rFonts w:ascii="Calibri" w:hAnsi="Calibri" w:cs="Calibri"/>
          <w:b/>
        </w:rPr>
        <w:t xml:space="preserve">ХХ </w:t>
      </w:r>
      <w:r w:rsidR="007E3CE9">
        <w:rPr>
          <w:rFonts w:ascii="Calibri" w:hAnsi="Calibri" w:cs="Calibri"/>
          <w:b/>
        </w:rPr>
        <w:t>Чемпионат</w:t>
      </w:r>
      <w:r>
        <w:rPr>
          <w:rFonts w:ascii="Calibri" w:hAnsi="Calibri" w:cs="Calibri"/>
          <w:b/>
        </w:rPr>
        <w:t>ом</w:t>
      </w:r>
      <w:r w:rsidR="007E3CE9">
        <w:rPr>
          <w:rFonts w:ascii="Calibri" w:hAnsi="Calibri" w:cs="Calibri"/>
          <w:b/>
        </w:rPr>
        <w:t xml:space="preserve"> и Первенство</w:t>
      </w:r>
      <w:r>
        <w:rPr>
          <w:rFonts w:ascii="Calibri" w:hAnsi="Calibri" w:cs="Calibri"/>
          <w:b/>
        </w:rPr>
        <w:t>м</w:t>
      </w:r>
      <w:r w:rsidR="00737CAD" w:rsidRPr="00061049">
        <w:rPr>
          <w:rFonts w:ascii="Calibri" w:hAnsi="Calibri" w:cs="Calibri"/>
          <w:b/>
        </w:rPr>
        <w:t xml:space="preserve"> города Серпухова  по </w:t>
      </w:r>
      <w:r w:rsidR="007E3CE9">
        <w:rPr>
          <w:rFonts w:ascii="Calibri" w:hAnsi="Calibri" w:cs="Calibri"/>
          <w:b/>
        </w:rPr>
        <w:t>мини-</w:t>
      </w:r>
      <w:r w:rsidR="00737CAD" w:rsidRPr="00061049">
        <w:rPr>
          <w:rFonts w:ascii="Calibri" w:hAnsi="Calibri" w:cs="Calibri"/>
          <w:b/>
        </w:rPr>
        <w:t xml:space="preserve">футболу </w:t>
      </w:r>
      <w:r w:rsidR="00737CAD">
        <w:rPr>
          <w:rFonts w:ascii="Calibri" w:hAnsi="Calibri" w:cs="Calibri"/>
          <w:b/>
        </w:rPr>
        <w:t xml:space="preserve">среди </w:t>
      </w:r>
      <w:proofErr w:type="gramStart"/>
      <w:r w:rsidR="007E3CE9">
        <w:rPr>
          <w:rFonts w:ascii="Calibri" w:hAnsi="Calibri" w:cs="Calibri"/>
          <w:b/>
        </w:rPr>
        <w:t>мужских</w:t>
      </w:r>
      <w:proofErr w:type="gramEnd"/>
      <w:r w:rsidR="007E3CE9">
        <w:rPr>
          <w:rFonts w:ascii="Calibri" w:hAnsi="Calibri" w:cs="Calibri"/>
          <w:b/>
        </w:rPr>
        <w:t xml:space="preserve"> команда сезона 2012-13г.г.</w:t>
      </w:r>
    </w:p>
    <w:p w:rsidR="00737CAD" w:rsidRDefault="00737CAD" w:rsidP="00737CAD">
      <w:pPr>
        <w:rPr>
          <w:rFonts w:ascii="Calibri" w:hAnsi="Calibri" w:cs="Calibri"/>
          <w:b/>
        </w:rPr>
      </w:pPr>
    </w:p>
    <w:p w:rsidR="006F2077" w:rsidRDefault="006F2077" w:rsidP="0040327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Дисквалификации (красные карточки) мини-футбольного сезона 2011-12г.г. (Чемпионат, Первенство и Кубок) распространяющиеся на сезон 2012-13г.г.</w:t>
      </w:r>
    </w:p>
    <w:p w:rsidR="006F2077" w:rsidRDefault="006F2077" w:rsidP="0040327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364F60" w:rsidRDefault="00364F60" w:rsidP="0040327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Потапов Сергей («Владычная слобода») – 1 игра.</w:t>
      </w:r>
    </w:p>
    <w:p w:rsidR="00364F60" w:rsidRDefault="00364F60" w:rsidP="0040327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Фатов Семен («Сфера-2») – 1 игра.</w:t>
      </w:r>
    </w:p>
    <w:p w:rsidR="00364F60" w:rsidRDefault="00364F60" w:rsidP="00403274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Печенин</w:t>
      </w:r>
      <w:proofErr w:type="spellEnd"/>
      <w:r>
        <w:rPr>
          <w:rFonts w:asciiTheme="minorHAnsi" w:hAnsiTheme="minorHAnsi" w:cstheme="minorHAnsi"/>
        </w:rPr>
        <w:t xml:space="preserve"> Владислав (ДЮСШ «Звезда») – 4 игры.</w:t>
      </w:r>
    </w:p>
    <w:p w:rsidR="00364F60" w:rsidRDefault="00364F60" w:rsidP="0040327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Кочанов Игорь («Молодая гвардия») – 1 игра.</w:t>
      </w:r>
    </w:p>
    <w:p w:rsidR="00364F60" w:rsidRDefault="00364F60" w:rsidP="0040327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Понедельников Дмитрий («Молодая гвардия») – 1 игра.</w:t>
      </w:r>
    </w:p>
    <w:p w:rsidR="00872EFC" w:rsidRDefault="00872EFC" w:rsidP="0040327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Мишин Олег («Динамит») – 2 игры.</w:t>
      </w:r>
    </w:p>
    <w:p w:rsidR="00872EFC" w:rsidRDefault="00872EFC" w:rsidP="0040327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Морозов Владимир («</w:t>
      </w:r>
      <w:proofErr w:type="spellStart"/>
      <w:r>
        <w:rPr>
          <w:rFonts w:asciiTheme="minorHAnsi" w:hAnsiTheme="minorHAnsi" w:cstheme="minorHAnsi"/>
        </w:rPr>
        <w:t>Нара-М</w:t>
      </w:r>
      <w:proofErr w:type="spellEnd"/>
      <w:r>
        <w:rPr>
          <w:rFonts w:asciiTheme="minorHAnsi" w:hAnsiTheme="minorHAnsi" w:cstheme="minorHAnsi"/>
        </w:rPr>
        <w:t>») – 2 игры.</w:t>
      </w:r>
    </w:p>
    <w:p w:rsidR="00D85F21" w:rsidRPr="005A4BD4" w:rsidRDefault="00872EFC" w:rsidP="0040327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Морозов Дмитрий («</w:t>
      </w:r>
      <w:proofErr w:type="spellStart"/>
      <w:r>
        <w:rPr>
          <w:rFonts w:asciiTheme="minorHAnsi" w:hAnsiTheme="minorHAnsi" w:cstheme="minorHAnsi"/>
        </w:rPr>
        <w:t>Нара-М</w:t>
      </w:r>
      <w:proofErr w:type="spellEnd"/>
      <w:r>
        <w:rPr>
          <w:rFonts w:asciiTheme="minorHAnsi" w:hAnsiTheme="minorHAnsi" w:cstheme="minorHAnsi"/>
        </w:rPr>
        <w:t>») – 1 игра.</w:t>
      </w:r>
      <w:r w:rsidR="00791145">
        <w:rPr>
          <w:rFonts w:asciiTheme="minorHAnsi" w:hAnsiTheme="minorHAnsi" w:cstheme="minorHAnsi"/>
        </w:rPr>
        <w:t xml:space="preserve"> </w:t>
      </w:r>
    </w:p>
    <w:sectPr w:rsidR="00D85F21" w:rsidRPr="005A4BD4" w:rsidSect="001A0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90D22"/>
    <w:rsid w:val="00066031"/>
    <w:rsid w:val="000767C4"/>
    <w:rsid w:val="00174D5A"/>
    <w:rsid w:val="00192C56"/>
    <w:rsid w:val="001D1B5F"/>
    <w:rsid w:val="001D2D20"/>
    <w:rsid w:val="001F48AE"/>
    <w:rsid w:val="00357ACC"/>
    <w:rsid w:val="00364F60"/>
    <w:rsid w:val="0037773D"/>
    <w:rsid w:val="00403274"/>
    <w:rsid w:val="00414FE7"/>
    <w:rsid w:val="00440BB5"/>
    <w:rsid w:val="004C1C8F"/>
    <w:rsid w:val="004D156B"/>
    <w:rsid w:val="00554F47"/>
    <w:rsid w:val="00571006"/>
    <w:rsid w:val="005A0F43"/>
    <w:rsid w:val="005A4BD4"/>
    <w:rsid w:val="005C5385"/>
    <w:rsid w:val="006267B0"/>
    <w:rsid w:val="00674FBF"/>
    <w:rsid w:val="00680855"/>
    <w:rsid w:val="006F2077"/>
    <w:rsid w:val="007040E3"/>
    <w:rsid w:val="00737CAD"/>
    <w:rsid w:val="00743508"/>
    <w:rsid w:val="00791145"/>
    <w:rsid w:val="007E3CE9"/>
    <w:rsid w:val="00872EFC"/>
    <w:rsid w:val="008A2C86"/>
    <w:rsid w:val="008C7849"/>
    <w:rsid w:val="00A21CFD"/>
    <w:rsid w:val="00A408DD"/>
    <w:rsid w:val="00B35CFD"/>
    <w:rsid w:val="00B9649E"/>
    <w:rsid w:val="00BC0095"/>
    <w:rsid w:val="00BC201A"/>
    <w:rsid w:val="00BC4F90"/>
    <w:rsid w:val="00BC6F85"/>
    <w:rsid w:val="00C1484C"/>
    <w:rsid w:val="00C66BC9"/>
    <w:rsid w:val="00D712B1"/>
    <w:rsid w:val="00D713E2"/>
    <w:rsid w:val="00D82581"/>
    <w:rsid w:val="00D85F21"/>
    <w:rsid w:val="00E90D22"/>
    <w:rsid w:val="00E9332B"/>
    <w:rsid w:val="00E9458D"/>
    <w:rsid w:val="00EC637A"/>
    <w:rsid w:val="00F20B0B"/>
    <w:rsid w:val="00F37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D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VALERA</dc:creator>
  <cp:keywords/>
  <dc:description/>
  <cp:lastModifiedBy>VALERA</cp:lastModifiedBy>
  <cp:revision>48</cp:revision>
  <dcterms:created xsi:type="dcterms:W3CDTF">2012-04-25T08:34:00Z</dcterms:created>
  <dcterms:modified xsi:type="dcterms:W3CDTF">2012-11-07T09:42:00Z</dcterms:modified>
</cp:coreProperties>
</file>